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3A15C025" w:rsidR="001665D4" w:rsidRPr="00D45B60" w:rsidRDefault="00D42F34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72E09369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B231F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5C88B7FB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DC6761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6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21A2E3F5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6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D92FE8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oração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Olhamos hoje para Jesus, como </w:t>
      </w:r>
      <w:r w:rsidR="00DC676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Mestre 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de oração. 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470D7EB7" w14:textId="77777777" w:rsidR="009B6233" w:rsidRPr="00D45B60" w:rsidRDefault="009B6233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</w:p>
    <w:p w14:paraId="21902EDB" w14:textId="7D0F83F1" w:rsidR="00D42F34" w:rsidRPr="009B6233" w:rsidRDefault="009B6233" w:rsidP="009B6233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9B6233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1.</w:t>
      </w: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D42F34" w:rsidRPr="009B6233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Durante a sua vida pública, Jesus recorre constantemente ao poder da oração. Os Evangelhos mostram-no quando se retira em lugares isolados para rezar. Trata-se de observações sóbrias e discretas, que deixam apenas imaginar aqueles diálogos orantes. Contudo, elas testemunham claramente que mesmo em momentos de maior dedicação aos pobres e aos doentes, Jesus nunca negligenciava o seu diálogo íntimo com </w:t>
      </w:r>
      <w:r w:rsidR="00D42F34" w:rsidRPr="009B6233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lastRenderedPageBreak/>
        <w:t>o Pai. Quanto mais estava imerso nas necessidades do povo, tanto mais sentia a necessidade de descansar na Comunhão trinitária, de voltar para o Pai e para o Espírito.</w:t>
      </w:r>
    </w:p>
    <w:p w14:paraId="32B42EDF" w14:textId="77777777" w:rsidR="009B6233" w:rsidRDefault="009B6233" w:rsidP="00D42F34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336258A2" w14:textId="6BC2FEC1" w:rsidR="00D42F34" w:rsidRDefault="00D42F34" w:rsidP="00D42F34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 oração de Jesus é uma realidade misteriosa, da qual só intuímos algo, mas que permite ler toda a sua missão na justa perspetiva. Naquelas horas solitárias – na madrugada ou durante a noite - Jesus mergulha na sua intimidade com o Pai, ou seja, no Amor do qual toda a alma tem sede. É isto que sobressai dos primeiros dias do seu ministério público.</w:t>
      </w:r>
    </w:p>
    <w:p w14:paraId="373488A4" w14:textId="77777777" w:rsidR="009B6233" w:rsidRDefault="009B6233" w:rsidP="009B6233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666C1158" w14:textId="5AE2506F" w:rsidR="009B6233" w:rsidRPr="00D45B60" w:rsidRDefault="009B6233" w:rsidP="009B6233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12F1AB5A" w14:textId="77777777" w:rsidR="00D42F34" w:rsidRPr="00D42F34" w:rsidRDefault="00D42F34" w:rsidP="00D42F34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EEF06DB" w14:textId="414F4B05" w:rsidR="00D42F34" w:rsidRDefault="009B6233" w:rsidP="00D42F34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2. </w:t>
      </w:r>
      <w:r w:rsidR="00D42F34"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Num sábado, por exemplo, a cidade de Cafarnaum transformou-se num “hospital de campanha”: ao pôr do sol, levam todos os doentes a Jesus e Ele cura-os. Mas antes do amanhecer, Jesus desaparece: retira-se para um lugar solitário e reza. Simão e os outros procuram-no e quando o encontram dizem-lhe: «Todos te procuram!». O que responde </w:t>
      </w:r>
      <w:proofErr w:type="gramStart"/>
      <w:r w:rsidR="00D42F34"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Jesus?:</w:t>
      </w:r>
      <w:proofErr w:type="gramEnd"/>
      <w:r w:rsidR="00D42F34"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«Vamos às aldeias vizinhas, para que Eu pregue também lá, pois foi para isso que vim» </w:t>
      </w:r>
      <w:r w:rsidR="00D42F34" w:rsidRPr="00D42F34">
        <w:rPr>
          <w:rFonts w:asciiTheme="majorHAnsi" w:eastAsia="Times New Roman" w:hAnsiTheme="majorHAnsi" w:cs="Times New Roman"/>
          <w:kern w:val="0"/>
          <w:sz w:val="16"/>
          <w:szCs w:val="16"/>
          <w:lang w:eastAsia="pt-PT"/>
          <w14:ligatures w14:val="none"/>
        </w:rPr>
        <w:t>(cf. </w:t>
      </w:r>
      <w:proofErr w:type="spellStart"/>
      <w:r w:rsidR="00D42F34" w:rsidRPr="00D42F34">
        <w:rPr>
          <w:rFonts w:asciiTheme="majorHAnsi" w:eastAsia="Times New Roman" w:hAnsiTheme="majorHAnsi" w:cs="Times New Roman"/>
          <w:i/>
          <w:iCs/>
          <w:kern w:val="0"/>
          <w:sz w:val="16"/>
          <w:szCs w:val="16"/>
          <w:lang w:eastAsia="pt-PT"/>
          <w14:ligatures w14:val="none"/>
        </w:rPr>
        <w:t>Mc</w:t>
      </w:r>
      <w:proofErr w:type="spellEnd"/>
      <w:r w:rsidR="00D42F34" w:rsidRPr="00D42F34">
        <w:rPr>
          <w:rFonts w:asciiTheme="majorHAnsi" w:eastAsia="Times New Roman" w:hAnsiTheme="majorHAnsi" w:cs="Times New Roman"/>
          <w:i/>
          <w:iCs/>
          <w:kern w:val="0"/>
          <w:sz w:val="16"/>
          <w:szCs w:val="16"/>
          <w:lang w:eastAsia="pt-PT"/>
          <w14:ligatures w14:val="none"/>
        </w:rPr>
        <w:t> </w:t>
      </w:r>
      <w:r w:rsidR="00D42F34" w:rsidRPr="00D42F34">
        <w:rPr>
          <w:rFonts w:asciiTheme="majorHAnsi" w:eastAsia="Times New Roman" w:hAnsiTheme="majorHAnsi" w:cs="Times New Roman"/>
          <w:kern w:val="0"/>
          <w:sz w:val="16"/>
          <w:szCs w:val="16"/>
          <w:lang w:eastAsia="pt-PT"/>
          <w14:ligatures w14:val="none"/>
        </w:rPr>
        <w:t>1, 35-38)</w:t>
      </w:r>
      <w:r w:rsidR="00D42F34"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 Com frequência Jesus vai além, além na oração com o Pai e além noutras aldeias, noutros horizontes para ir anunciar a outros povos.</w:t>
      </w:r>
    </w:p>
    <w:p w14:paraId="7D40B45E" w14:textId="77777777" w:rsidR="009B6233" w:rsidRPr="00D42F34" w:rsidRDefault="009B6233" w:rsidP="00D42F34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12E6EEC1" w14:textId="77777777" w:rsidR="00D42F34" w:rsidRPr="00D42F34" w:rsidRDefault="00D42F34" w:rsidP="00D42F34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 oração é </w:t>
      </w:r>
      <w:r w:rsidRPr="00D42F34">
        <w:rPr>
          <w:rFonts w:asciiTheme="majorHAnsi" w:eastAsia="Times New Roman" w:hAnsiTheme="majorHAnsi" w:cs="Times New Roman"/>
          <w:i/>
          <w:iCs/>
          <w:kern w:val="0"/>
          <w:sz w:val="24"/>
          <w:szCs w:val="24"/>
          <w:lang w:eastAsia="pt-PT"/>
          <w14:ligatures w14:val="none"/>
        </w:rPr>
        <w:t>o leme que guia a rota </w:t>
      </w:r>
      <w:r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de Jesus. Não é o sucesso, não é o consentimento, não é aquela frase sedutora “todos te procuram”, que ditam as etapas da sua missão. É o modo menos confortável que traça o caminho de Jesus, mas que obedece à inspiração do Pai, que Jesus ouve e acolhe na sua prece solitária.</w:t>
      </w:r>
    </w:p>
    <w:p w14:paraId="40622ADE" w14:textId="77777777" w:rsidR="00D42F34" w:rsidRDefault="00D42F34" w:rsidP="00D42F34">
      <w:pPr>
        <w:spacing w:after="0" w:line="360" w:lineRule="auto"/>
        <w:jc w:val="both"/>
        <w:rPr>
          <w:rFonts w:asciiTheme="majorHAnsi" w:eastAsia="Times New Roman" w:hAnsiTheme="majorHAnsi" w:cs="Times New Roman"/>
          <w:i/>
          <w:iCs/>
          <w:kern w:val="0"/>
          <w:sz w:val="24"/>
          <w:szCs w:val="24"/>
          <w:lang w:eastAsia="pt-PT"/>
          <w14:ligatures w14:val="none"/>
        </w:rPr>
      </w:pPr>
      <w:r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O </w:t>
      </w:r>
      <w:r w:rsidRPr="00D42F34">
        <w:rPr>
          <w:rFonts w:asciiTheme="majorHAnsi" w:eastAsia="Times New Roman" w:hAnsiTheme="majorHAnsi" w:cs="Times New Roman"/>
          <w:i/>
          <w:iCs/>
          <w:kern w:val="0"/>
          <w:sz w:val="24"/>
          <w:szCs w:val="24"/>
          <w:lang w:eastAsia="pt-PT"/>
          <w14:ligatures w14:val="none"/>
        </w:rPr>
        <w:t>Catecismo </w:t>
      </w:r>
      <w:r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afirma: «Quando ora, Jesus já nos ensina a orar» </w:t>
      </w:r>
      <w:r w:rsidRPr="00D42F34">
        <w:rPr>
          <w:rFonts w:asciiTheme="majorHAnsi" w:eastAsia="Times New Roman" w:hAnsiTheme="majorHAnsi" w:cs="Times New Roman"/>
          <w:kern w:val="0"/>
          <w:sz w:val="16"/>
          <w:szCs w:val="16"/>
          <w:lang w:eastAsia="pt-PT"/>
          <w14:ligatures w14:val="none"/>
        </w:rPr>
        <w:t>(</w:t>
      </w:r>
      <w:proofErr w:type="spellStart"/>
      <w:r w:rsidRPr="00D42F34">
        <w:rPr>
          <w:rFonts w:asciiTheme="majorHAnsi" w:eastAsia="Times New Roman" w:hAnsiTheme="majorHAnsi" w:cs="Times New Roman"/>
          <w:kern w:val="0"/>
          <w:sz w:val="16"/>
          <w:szCs w:val="16"/>
          <w:lang w:eastAsia="pt-PT"/>
          <w14:ligatures w14:val="none"/>
        </w:rPr>
        <w:t>n.</w:t>
      </w:r>
      <w:proofErr w:type="spellEnd"/>
      <w:r w:rsidRPr="00D42F34">
        <w:rPr>
          <w:rFonts w:asciiTheme="majorHAnsi" w:eastAsia="Times New Roman" w:hAnsiTheme="majorHAnsi" w:cs="Times New Roman"/>
          <w:kern w:val="0"/>
          <w:sz w:val="16"/>
          <w:szCs w:val="16"/>
          <w:lang w:eastAsia="pt-PT"/>
          <w14:ligatures w14:val="none"/>
        </w:rPr>
        <w:t xml:space="preserve"> 2607)</w:t>
      </w:r>
      <w:r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 Portanto, a partir do exemplo de Jesus, podemos obter algumas </w:t>
      </w:r>
      <w:r w:rsidRPr="00D42F34">
        <w:rPr>
          <w:rFonts w:asciiTheme="majorHAnsi" w:eastAsia="Times New Roman" w:hAnsiTheme="majorHAnsi" w:cs="Times New Roman"/>
          <w:i/>
          <w:iCs/>
          <w:kern w:val="0"/>
          <w:sz w:val="24"/>
          <w:szCs w:val="24"/>
          <w:lang w:eastAsia="pt-PT"/>
          <w14:ligatures w14:val="none"/>
        </w:rPr>
        <w:t>caraterísticas da oração cristã.</w:t>
      </w:r>
    </w:p>
    <w:p w14:paraId="0E65621C" w14:textId="77777777" w:rsidR="009B6233" w:rsidRDefault="009B6233" w:rsidP="009B6233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763E7CD2" w14:textId="56477521" w:rsidR="009B6233" w:rsidRPr="00D45B60" w:rsidRDefault="009B6233" w:rsidP="009B6233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62B59721" w14:textId="77777777" w:rsidR="009B6233" w:rsidRPr="00D42F34" w:rsidRDefault="009B6233" w:rsidP="00D42F34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11136ECD" w14:textId="2D925554" w:rsidR="00D42F34" w:rsidRPr="00D42F34" w:rsidRDefault="009B6233" w:rsidP="00D42F34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3. </w:t>
      </w:r>
      <w:r w:rsidR="00D42F34"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Antes de mais, possui um primado: é </w:t>
      </w:r>
      <w:r w:rsidR="00D42F34" w:rsidRPr="00D42F34">
        <w:rPr>
          <w:rFonts w:asciiTheme="majorHAnsi" w:eastAsia="Times New Roman" w:hAnsiTheme="majorHAnsi" w:cs="Times New Roman"/>
          <w:i/>
          <w:iCs/>
          <w:kern w:val="0"/>
          <w:sz w:val="24"/>
          <w:szCs w:val="24"/>
          <w:lang w:eastAsia="pt-PT"/>
          <w14:ligatures w14:val="none"/>
        </w:rPr>
        <w:t>o primeiro desejo do dia</w:t>
      </w:r>
      <w:r w:rsidR="00D42F34"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 algo que se pratica ao amanhecer, antes que o mundo desperte. Ela restitui uma alma àquilo que de outra forma ficaria sem respiro. Um dia vivido sem oração corre o risco de se transformar numa experiência aborrecida ou tediosa: tudo o que nos acontece poderia transformar-se para nós num destino mal suportado e cego. Jesus, ao contrário, educa na obediência à realidade e, portanto, à escuta. A oração é, antes de mais nada, escuta e encontro com Deus. Por conseguinte, os problemas da vida quotidiana não se tornam obstáculos, mas apelos do próprio Deus a ouvir e encontrar quantos estão à nossa frente. Assim, as provações da vida transformam-se em ocasiões para crescer na fé e na caridade. O caminho diário, incluindo as dificuldades, adquire a perspetiva de uma “vocação”. A oração tem o poder de transformar em bem o que de outra forma seria uma condenação na vida; a oração tem o poder de abrir um grande horizonte para a mente e de alargar o coração.</w:t>
      </w:r>
    </w:p>
    <w:p w14:paraId="318E7462" w14:textId="474CF4D0" w:rsidR="00D42F34" w:rsidRPr="00D42F34" w:rsidRDefault="009B6233" w:rsidP="00D42F34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lastRenderedPageBreak/>
        <w:t xml:space="preserve">4. </w:t>
      </w:r>
      <w:r w:rsidR="00D42F34"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Em segundo lugar, a oração é uma arte a praticar </w:t>
      </w:r>
      <w:r w:rsidR="00D42F34" w:rsidRPr="00D42F34">
        <w:rPr>
          <w:rFonts w:asciiTheme="majorHAnsi" w:eastAsia="Times New Roman" w:hAnsiTheme="majorHAnsi" w:cs="Times New Roman"/>
          <w:i/>
          <w:iCs/>
          <w:kern w:val="0"/>
          <w:sz w:val="24"/>
          <w:szCs w:val="24"/>
          <w:lang w:eastAsia="pt-PT"/>
          <w14:ligatures w14:val="none"/>
        </w:rPr>
        <w:t>com insistência</w:t>
      </w:r>
      <w:r w:rsidR="00D42F34"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 O próprio Jesus diz-nos: batei, batei, batei à porta. Todos somos capazes de orações episódicas, que nascem da emoção de um momento; mas Jesus educa-nos para outro tipo de oração: aquela que conhece uma disciplina, um exercício e é assumida no âmbito de uma regra de vida. A oração perseverante produz uma transformação progressiva, fortalece em tempos de tribulação, concede a graça de ser amparados por Aquele que nos ama e nos protege sempre.</w:t>
      </w:r>
    </w:p>
    <w:p w14:paraId="41139923" w14:textId="77777777" w:rsidR="00D42F34" w:rsidRDefault="00D42F34" w:rsidP="00D42F34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Outra caraterística da oração de Jesus é </w:t>
      </w:r>
      <w:r w:rsidRPr="00D42F34">
        <w:rPr>
          <w:rFonts w:asciiTheme="majorHAnsi" w:eastAsia="Times New Roman" w:hAnsiTheme="majorHAnsi" w:cs="Times New Roman"/>
          <w:i/>
          <w:iCs/>
          <w:kern w:val="0"/>
          <w:sz w:val="24"/>
          <w:szCs w:val="24"/>
          <w:lang w:eastAsia="pt-PT"/>
          <w14:ligatures w14:val="none"/>
        </w:rPr>
        <w:t>a solidão</w:t>
      </w:r>
      <w:r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 Quem reza não foge do mundo, mas prefere lugares desertos. Ali, no silêncio, podem surgir muitas vozes que escondemos no íntimo: os desejos mais afastados, as verdades que nos obstinamos a sufocar e assim por diante. E, acima de tudo, Deus fala no silêncio. Cada pessoa precisa de um espaço para si, onde cultivar a sua vida interior, onde as ações têm sentido. Sem vida interior tornamo-nos superficiais, agitados, ansiosos - a ansiedade faz-nos muito mal! Por isso devemos rezar; sem vida interior fugimos da realidade e também fugimos de nós mesmos, somos homens e mulheres sempre em fuga.</w:t>
      </w:r>
    </w:p>
    <w:p w14:paraId="0346E331" w14:textId="77777777" w:rsidR="009B6233" w:rsidRDefault="009B6233" w:rsidP="009B6233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C82A2B2" w14:textId="5AA83D5C" w:rsidR="009B6233" w:rsidRPr="00D45B60" w:rsidRDefault="009B6233" w:rsidP="009B6233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5D58C434" w14:textId="77777777" w:rsidR="009B6233" w:rsidRPr="00D42F34" w:rsidRDefault="009B6233" w:rsidP="00D42F34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27E69CC6" w14:textId="74856E96" w:rsidR="00D42F34" w:rsidRPr="00D42F34" w:rsidRDefault="009B6233" w:rsidP="00D42F34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5. </w:t>
      </w:r>
      <w:r w:rsidR="00D42F34"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fim, a oração de Jesus é o lugar onde percebemos que </w:t>
      </w:r>
      <w:r w:rsidR="00D42F34" w:rsidRPr="00D42F34">
        <w:rPr>
          <w:rFonts w:asciiTheme="majorHAnsi" w:eastAsia="Times New Roman" w:hAnsiTheme="majorHAnsi" w:cs="Times New Roman"/>
          <w:i/>
          <w:iCs/>
          <w:kern w:val="0"/>
          <w:sz w:val="24"/>
          <w:szCs w:val="24"/>
          <w:lang w:eastAsia="pt-PT"/>
          <w14:ligatures w14:val="none"/>
        </w:rPr>
        <w:t>tudo vem de Deus e para Ele volta</w:t>
      </w:r>
      <w:r w:rsidR="00D42F34"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 Por vezes, nós seres humanos acreditamos que somos senhores de tudo ou, caso contrário, perdemos toda a autoestima, vamos de um lado para o outro. A oração ajuda-nos a encontrar a correta dimensão na relação com Deus, nosso Pai, e com toda a criação. Por fim, a oração de Jesus consiste em entregar-se nas mãos do Pai, como Jesus no jardim das oliveiras, naquela angústia: “Pai se for possível</w:t>
      </w:r>
      <w:proofErr w:type="gramStart"/>
      <w:r w:rsidR="00D42F34"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...</w:t>
      </w:r>
      <w:proofErr w:type="gramEnd"/>
      <w:r w:rsidR="00D42F34"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mas seja feita a tua vontade”. O abandono nas mãos do Pai. É bom quando estamos agitados, um pouco preocupados e o Espírito Santo nos transforma a partir de dentro e nos leva a este abandono nas mãos do Pai: “Pai, seja feita a tua vontade”.</w:t>
      </w:r>
    </w:p>
    <w:p w14:paraId="55190F3A" w14:textId="77777777" w:rsidR="00D42F34" w:rsidRPr="00D42F34" w:rsidRDefault="00D42F34" w:rsidP="00D42F34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2F3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Amados irmãos e irmãs, redescubramos no Evangelho Jesus Cristo como mestre de oração, e coloquemo-nos na sua escola. Garanto-vos que encontraremos a alegria e a paz!</w:t>
      </w:r>
    </w:p>
    <w:p w14:paraId="055EE6C6" w14:textId="77777777" w:rsidR="00B4709E" w:rsidRDefault="00B4709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16AB300F" w14:textId="4905FA44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1ABD9D20" w14:textId="77777777" w:rsidR="00ED3595" w:rsidRPr="00D45B60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14F16139" w14:textId="5369BE7D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29F20964" w14:textId="77777777" w:rsidR="00ED3595" w:rsidRPr="00D45B60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0B2B7C16" w14:textId="774194B0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65049E16" w14:textId="77777777" w:rsidR="00EF3CC7" w:rsidRPr="00D45B60" w:rsidRDefault="00EF3CC7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</w:p>
    <w:p w14:paraId="192C5112" w14:textId="77777777" w:rsidR="00DC6761" w:rsidRDefault="00DC6761">
      <w:pPr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br w:type="page"/>
      </w:r>
    </w:p>
    <w:p w14:paraId="026AD25C" w14:textId="0406EFD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lastRenderedPageBreak/>
        <w:t>Oração do Jubileu</w:t>
      </w:r>
    </w:p>
    <w:p w14:paraId="537EF6F2" w14:textId="77777777" w:rsidR="00B4709E" w:rsidRPr="00D45B60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D45B60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6B9F083E" w14:textId="695B6C16" w:rsidR="00F40820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D45B60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7D0F835F" w14:textId="40929188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B400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146415">
    <w:abstractNumId w:val="2"/>
  </w:num>
  <w:num w:numId="2" w16cid:durableId="1593121642">
    <w:abstractNumId w:val="0"/>
  </w:num>
  <w:num w:numId="3" w16cid:durableId="892278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100361"/>
    <w:rsid w:val="001665D4"/>
    <w:rsid w:val="001E4B7A"/>
    <w:rsid w:val="002844E8"/>
    <w:rsid w:val="003424C0"/>
    <w:rsid w:val="00362FD7"/>
    <w:rsid w:val="003A6F67"/>
    <w:rsid w:val="0043412A"/>
    <w:rsid w:val="0043646B"/>
    <w:rsid w:val="00463460"/>
    <w:rsid w:val="004640CF"/>
    <w:rsid w:val="00471907"/>
    <w:rsid w:val="00572707"/>
    <w:rsid w:val="005D6E04"/>
    <w:rsid w:val="0072672E"/>
    <w:rsid w:val="007D7320"/>
    <w:rsid w:val="00862D98"/>
    <w:rsid w:val="00921B0D"/>
    <w:rsid w:val="009B6233"/>
    <w:rsid w:val="00A50314"/>
    <w:rsid w:val="00A51603"/>
    <w:rsid w:val="00AA5858"/>
    <w:rsid w:val="00B231F0"/>
    <w:rsid w:val="00B4001B"/>
    <w:rsid w:val="00B4709E"/>
    <w:rsid w:val="00BB2445"/>
    <w:rsid w:val="00BC6373"/>
    <w:rsid w:val="00C55BE2"/>
    <w:rsid w:val="00C74AC2"/>
    <w:rsid w:val="00CD7E78"/>
    <w:rsid w:val="00D42F34"/>
    <w:rsid w:val="00D45B60"/>
    <w:rsid w:val="00D92FE8"/>
    <w:rsid w:val="00DC6761"/>
    <w:rsid w:val="00ED3595"/>
    <w:rsid w:val="00EF3CC7"/>
    <w:rsid w:val="00F40820"/>
    <w:rsid w:val="00F408E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semiHidden/>
    <w:unhideWhenUsed/>
    <w:rsid w:val="001665D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1172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14</cp:revision>
  <dcterms:created xsi:type="dcterms:W3CDTF">2024-04-17T13:51:00Z</dcterms:created>
  <dcterms:modified xsi:type="dcterms:W3CDTF">2024-04-17T23:26:00Z</dcterms:modified>
</cp:coreProperties>
</file>